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6F6360D3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5514C7" w:rsidRPr="005514C7">
        <w:rPr>
          <w:rFonts w:ascii="Verdana" w:hAnsi="Verdana"/>
          <w:b/>
          <w:sz w:val="18"/>
          <w:szCs w:val="18"/>
        </w:rPr>
        <w:t>Háj ve Slezsku ON - oprava veřejných WC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94E9CA5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14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14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D7B3F5E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62134D">
        <w:rPr>
          <w:rFonts w:ascii="Verdana" w:hAnsi="Verdana"/>
          <w:sz w:val="18"/>
          <w:szCs w:val="18"/>
        </w:rPr>
        <w:t>6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7.11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514C7"/>
    <w:rsid w:val="005A270F"/>
    <w:rsid w:val="005B58EC"/>
    <w:rsid w:val="0062134D"/>
    <w:rsid w:val="006B0027"/>
    <w:rsid w:val="007D441E"/>
    <w:rsid w:val="007D5A8F"/>
    <w:rsid w:val="00901E2C"/>
    <w:rsid w:val="00961C66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278510-11BB-4DC8-B39A-507F44A7E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23</cp:revision>
  <dcterms:created xsi:type="dcterms:W3CDTF">2018-11-26T13:29:00Z</dcterms:created>
  <dcterms:modified xsi:type="dcterms:W3CDTF">2021-10-11T12:57:00Z</dcterms:modified>
</cp:coreProperties>
</file>